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转发《关于做好2019年全省机关事业单位工勤技能岗位考核工作的通知》的通知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各部门：</w:t>
      </w: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现将湖南省人力资源和社会保障厅《关于做好2019年全省机关事业单位工勤技能岗位考核工作的通知》（湘人社函[2019]41号）转发给你们，请你们组织本部门符合条件人员预申报。填好《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资格审查表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》、《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考核登记表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》，于2019年3月28日前连同相关证明材料（身份证、毕业证、原工人技术等级证书，并提供复印件各一份）报送组织人事处205室，联系人：刘禹哲，电话：83868560。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附件：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1.关于做好2019年全省机关事业单位工勤技能岗位考核工作的通知。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2.湖南省机关事业单位工勤技能岗位考核实施办法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资格审查表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考核登记表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ind w:firstLine="5760" w:firstLineChars="18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组织人事处</w:t>
      </w:r>
    </w:p>
    <w:p>
      <w:pPr>
        <w:ind w:firstLine="5440" w:firstLineChars="17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2019年3月18日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0E5EA9"/>
    <w:rsid w:val="4A36639E"/>
    <w:rsid w:val="5A3F246D"/>
    <w:rsid w:val="5B4E6BA6"/>
    <w:rsid w:val="675316FC"/>
    <w:rsid w:val="7B08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Office_11.1.0.8389_F1E327BC-269C-435d-A152-05C5408002CA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2019-03-18T01:49:29Z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2052-11.1.0.8389</vt:lpwstr>
  </property>
</Properties>
</file>