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微软雅黑" w:hAnsi="微软雅黑" w:eastAsia="微软雅黑" w:cs="微软雅黑"/>
          <w:b/>
          <w:color w:val="000000"/>
          <w:sz w:val="38"/>
          <w:szCs w:val="30"/>
          <w:lang w:val="en-US"/>
        </w:rPr>
      </w:pPr>
      <w:r>
        <w:rPr>
          <w:rFonts w:hint="eastAsia" w:ascii="微软雅黑" w:hAnsi="微软雅黑" w:eastAsia="微软雅黑" w:cs="微软雅黑"/>
          <w:b/>
          <w:color w:val="000000"/>
          <w:kern w:val="2"/>
          <w:sz w:val="38"/>
          <w:szCs w:val="30"/>
          <w:lang w:val="en-US" w:eastAsia="zh-CN" w:bidi="ar"/>
        </w:rPr>
        <w:t>江苏无锡儒德科技发展有限公司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方正大黑简体" w:hAnsi="方正大黑简体" w:eastAsia="方正大黑简体" w:cs="方正大黑简体"/>
          <w:b/>
          <w:color w:val="000000"/>
          <w:sz w:val="39"/>
          <w:szCs w:val="24"/>
          <w:lang w:val="en-US"/>
        </w:rPr>
      </w:pPr>
      <w:r>
        <w:rPr>
          <w:rFonts w:hint="eastAsia" w:ascii="方正大黑简体" w:hAnsi="方正大黑简体" w:eastAsia="方正大黑简体" w:cs="方正大黑简体"/>
          <w:b/>
          <w:color w:val="000000"/>
          <w:kern w:val="2"/>
          <w:sz w:val="39"/>
          <w:szCs w:val="24"/>
          <w:lang w:val="en-US" w:eastAsia="zh-CN" w:bidi="ar"/>
        </w:rPr>
        <w:t>招 聘 简 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 w:val="0"/>
          <w:color w:val="000000"/>
          <w:kern w:val="2"/>
          <w:sz w:val="21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21"/>
          <w:szCs w:val="24"/>
          <w:lang w:val="en-US" w:eastAsia="zh-CN" w:bidi="ar"/>
        </w:rPr>
        <w:t>公司位于长江三角洲平原腹地，江苏南部,被誉为“太湖明珠”的无锡，集团是一家以生物医电技术为主体，以医疗器械、生物医药等健康产业为一体的综合类民营股份制高新技术企业，一直致力于人类健康产业服务，并集完善的研发、生产、销售、售后服务为一体的集团化企业。目前，公司主要负责集团公司产品的推广与销售，产品现已覆盖上海、江苏、浙江、广州、重庆、福建、甘肃等28个省市。生产基地位于广州，现有员工300余人，80%为大专以上学历，目前集团公司产品销售量已居同行业首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/>
          <w:color w:val="000000"/>
          <w:spacing w:val="-4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4"/>
          <w:szCs w:val="24"/>
          <w:lang w:val="en-US" w:eastAsia="zh-CN" w:bidi="ar"/>
        </w:rPr>
        <w:t xml:space="preserve">  人事助理3名（男女不限) </w:t>
      </w:r>
      <w:r>
        <w:rPr>
          <w:rFonts w:hint="eastAsia" w:ascii="黑体" w:hAnsi="黑体" w:eastAsia="黑体" w:cs="黑体"/>
          <w:b/>
          <w:color w:val="000000"/>
          <w:kern w:val="2"/>
          <w:sz w:val="24"/>
          <w:szCs w:val="24"/>
          <w:lang w:val="en-US" w:eastAsia="zh-CN" w:bidi="ar"/>
        </w:rPr>
        <w:t>底薪+绩效奖=综合工资3000-4500（包食宿）（车票报销）</w:t>
      </w: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>职位晋升：新员工45天·人事助理90天（考核）·人事专员180天·主管1年·经理1—2年。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60" w:lineRule="exact"/>
        <w:ind w:left="-105" w:leftChars="-50" w:right="-105" w:rightChars="-50"/>
        <w:jc w:val="both"/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lang w:val="en-US" w:eastAsia="zh-CN" w:bidi="ar"/>
        </w:rPr>
        <w:t>招聘要求：人力资源管理、工商管理等相关专业；形象气质佳、喜欢舞台演讲，能适应出差；女160以上、男173以上。职责·</w:t>
      </w: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shd w:val="clear" w:fill="FFFFFF"/>
          <w:lang w:val="en-US" w:eastAsia="zh-CN" w:bidi="ar"/>
        </w:rPr>
        <w:t>实施校园招聘工作，发布招聘信息，协助上级对新员工的接待及培训工作。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both"/>
        <w:rPr>
          <w:rFonts w:hint="eastAsia" w:ascii="黑体" w:hAnsi="黑体" w:eastAsia="黑体" w:cs="黑体"/>
          <w:b/>
          <w:bCs w:val="0"/>
          <w:color w:val="000000"/>
          <w:spacing w:val="-4"/>
          <w:w w:val="9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both"/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000000"/>
          <w:spacing w:val="-4"/>
          <w:w w:val="90"/>
          <w:kern w:val="2"/>
          <w:sz w:val="24"/>
          <w:szCs w:val="24"/>
          <w:lang w:val="en-US" w:eastAsia="zh-CN" w:bidi="ar"/>
        </w:rPr>
        <w:t xml:space="preserve">  市场部经理助理</w:t>
      </w: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4"/>
          <w:szCs w:val="24"/>
          <w:lang w:val="en-US" w:eastAsia="zh-CN" w:bidi="ar"/>
        </w:rPr>
        <w:t>15名（男女不限）</w:t>
      </w:r>
      <w:r>
        <w:rPr>
          <w:rFonts w:hint="eastAsia" w:ascii="黑体" w:hAnsi="黑体" w:eastAsia="黑体" w:cs="黑体"/>
          <w:b/>
          <w:color w:val="000000"/>
          <w:kern w:val="2"/>
          <w:sz w:val="24"/>
          <w:szCs w:val="24"/>
          <w:lang w:val="en-US" w:eastAsia="zh-CN" w:bidi="ar"/>
        </w:rPr>
        <w:t>底薪+绩效+奖金=综合工资3500-7500 （包食宿）（车票报销</w:t>
      </w: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both"/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>职位晋升：新员工45天··经理助理90天（考核）··副经理6个月··经理1—3年。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both"/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lang w:eastAsia="zh-CN"/>
        </w:rPr>
        <w:t>招聘要求：</w:t>
      </w: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lang w:val="en-US" w:eastAsia="zh-CN" w:bidi="ar"/>
        </w:rPr>
        <w:t>专业不限，男女不限、有领导欲，表达能力强，具有较强的组织能力、沟通能力；具有较强的团队合作精神；曾担任过学校管理干部者优先考虑；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both"/>
        <w:rPr>
          <w:rFonts w:hint="eastAsia" w:ascii="黑体" w:hAnsi="黑体" w:eastAsia="黑体" w:cs="黑体"/>
          <w:b/>
          <w:color w:val="000000"/>
          <w:spacing w:val="-4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both"/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4"/>
          <w:szCs w:val="24"/>
          <w:lang w:val="en-US" w:eastAsia="zh-CN" w:bidi="ar"/>
        </w:rPr>
        <w:t xml:space="preserve"> 业务代表30名（男女不限）</w:t>
      </w:r>
      <w:r>
        <w:rPr>
          <w:rFonts w:hint="eastAsia" w:ascii="黑体" w:hAnsi="黑体" w:eastAsia="黑体" w:cs="黑体"/>
          <w:b/>
          <w:color w:val="000000"/>
          <w:kern w:val="2"/>
          <w:sz w:val="24"/>
          <w:szCs w:val="24"/>
          <w:lang w:val="en-US" w:eastAsia="zh-CN" w:bidi="ar"/>
        </w:rPr>
        <w:t>底薪+绩效+奖金=综合工资3000-6500（包食宿）(车票报销）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both"/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>职位晋升：新员工45天·业务助理90天（考核）·副经理6个月·业务经理1—3年·片区经理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60" w:lineRule="exact"/>
        <w:ind w:left="-105" w:leftChars="-50" w:right="-105" w:rightChars="-50"/>
        <w:jc w:val="both"/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>招聘要求：</w:t>
      </w: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lang w:val="en-US" w:eastAsia="zh-CN" w:bidi="ar"/>
        </w:rPr>
        <w:t>专业不限、具有亲和力，热爱销售工作；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-105" w:rightChars="-50"/>
        <w:jc w:val="both"/>
        <w:rPr>
          <w:rFonts w:hint="eastAsia" w:ascii="黑体" w:hAnsi="黑体" w:eastAsia="黑体" w:cs="黑体"/>
          <w:b/>
          <w:color w:val="000000"/>
          <w:spacing w:val="-4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-105" w:rightChars="-50"/>
        <w:jc w:val="both"/>
        <w:rPr>
          <w:rFonts w:hint="eastAsia" w:ascii="黑体" w:hAnsi="黑体" w:eastAsia="黑体" w:cs="黑体"/>
          <w:b/>
          <w:color w:val="000000"/>
          <w:spacing w:val="-4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4"/>
          <w:szCs w:val="24"/>
          <w:lang w:val="en-US" w:eastAsia="zh-CN" w:bidi="ar"/>
        </w:rPr>
        <w:t xml:space="preserve"> 电商专员5名（男女不限）底薪+绩效+奖金=综合工资3500-5000 （包食宿）（车票报销）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-105" w:leftChars="-50" w:right="-105" w:rightChars="-50"/>
        <w:jc w:val="both"/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lang w:val="en-US" w:eastAsia="zh-CN" w:bidi="ar"/>
        </w:rPr>
        <w:t>招聘要求：电子商务，计算机，会计电算化，英语，外语，电子等相关专业（45天培训后上岗）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-105" w:leftChars="-50" w:right="-105" w:rightChars="-50"/>
        <w:jc w:val="both"/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lang w:val="en-US" w:eastAsia="zh-CN" w:bidi="ar"/>
        </w:rPr>
        <w:t>职责：负责电子商务平台推广，健康产品合作商建立合作关系，客户信息管理，电商平台售后维护。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-105" w:leftChars="-50" w:right="-105" w:rightChars="-50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4"/>
          <w:szCs w:val="24"/>
          <w:lang w:val="en-US" w:eastAsia="zh-CN" w:bidi="ar"/>
        </w:rPr>
        <w:t>健康咨询师10名（男女不限）</w:t>
      </w:r>
      <w:r>
        <w:rPr>
          <w:rFonts w:hint="eastAsia" w:ascii="黑体" w:hAnsi="黑体" w:eastAsia="黑体" w:cs="黑体"/>
          <w:b/>
          <w:color w:val="000000"/>
          <w:kern w:val="2"/>
          <w:sz w:val="24"/>
          <w:szCs w:val="24"/>
          <w:lang w:val="en-US" w:eastAsia="zh-CN" w:bidi="ar"/>
        </w:rPr>
        <w:t>底薪+绩效+奖金=综合工资3000-5000 （包食宿）（车票报销）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60" w:lineRule="exact"/>
        <w:ind w:leftChars="-50" w:right="-105" w:rightChars="-50"/>
        <w:jc w:val="both"/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lang w:val="en-US" w:eastAsia="zh-CN" w:bidi="ar"/>
        </w:rPr>
        <w:t>招聘要求：医学类,食品科学、营养类，相关专业者优先、</w:t>
      </w: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shd w:val="clear" w:fill="FFFFFF"/>
          <w:lang w:val="en-US" w:eastAsia="zh-CN" w:bidi="ar"/>
        </w:rPr>
        <w:t>了解并发掘客户需求，为客户提供健康咨询并制定健康计划方案。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60" w:lineRule="exact"/>
        <w:ind w:leftChars="-50" w:right="-105" w:rightChars="-50"/>
        <w:jc w:val="both"/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60" w:lineRule="exact"/>
        <w:ind w:right="-105" w:rightChars="-50"/>
        <w:jc w:val="both"/>
        <w:rPr>
          <w:rFonts w:hint="eastAsia" w:ascii="黑体" w:hAnsi="黑体" w:eastAsia="黑体" w:cs="黑体"/>
          <w:b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spacing w:val="-4"/>
          <w:kern w:val="2"/>
          <w:sz w:val="24"/>
          <w:szCs w:val="24"/>
          <w:lang w:val="en-US" w:eastAsia="zh-CN" w:bidi="ar"/>
        </w:rPr>
        <w:t xml:space="preserve"> 售后专员3名 </w:t>
      </w: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4"/>
          <w:szCs w:val="24"/>
          <w:lang w:val="en-US" w:eastAsia="zh-CN" w:bidi="ar"/>
        </w:rPr>
        <w:t>（女士优先）</w:t>
      </w:r>
      <w:r>
        <w:rPr>
          <w:rFonts w:hint="eastAsia" w:ascii="黑体" w:hAnsi="黑体" w:eastAsia="黑体" w:cs="黑体"/>
          <w:b/>
          <w:color w:val="000000"/>
          <w:kern w:val="2"/>
          <w:sz w:val="24"/>
          <w:szCs w:val="24"/>
          <w:lang w:val="en-US" w:eastAsia="zh-CN" w:bidi="ar"/>
        </w:rPr>
        <w:t>底薪+绩效+奖金=综合工资2500-4000  （包食宿）（车票报销）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99" w:leftChars="-50" w:right="-105" w:rightChars="-50" w:hanging="304" w:hangingChars="150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>招聘要求：</w:t>
      </w:r>
      <w:r>
        <w:rPr>
          <w:rFonts w:hint="eastAsia" w:ascii="黑体" w:hAnsi="黑体" w:eastAsia="黑体" w:cs="黑体"/>
          <w:b/>
          <w:color w:val="000000"/>
          <w:spacing w:val="-4"/>
          <w:kern w:val="2"/>
          <w:sz w:val="21"/>
          <w:szCs w:val="21"/>
          <w:lang w:val="en-US" w:eastAsia="zh-CN" w:bidi="ar"/>
        </w:rPr>
        <w:t>专业不限，熟练使用办公软件；普通话标准、口齿清晰、有较强的语言表达能力和沟通能力，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60" w:lineRule="exact"/>
        <w:ind w:right="-105" w:rightChars="-50"/>
        <w:jc w:val="both"/>
        <w:rPr>
          <w:rFonts w:hint="eastAsia" w:ascii="黑体" w:hAnsi="黑体" w:eastAsia="黑体" w:cs="黑体"/>
          <w:b/>
          <w:color w:val="00000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60" w:lineRule="exact"/>
        <w:ind w:right="-105" w:rightChars="-50"/>
        <w:jc w:val="both"/>
        <w:rPr>
          <w:rFonts w:hint="eastAsia" w:ascii="黑体" w:hAnsi="黑体" w:eastAsia="黑体" w:cs="黑体"/>
          <w:b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kern w:val="2"/>
          <w:sz w:val="24"/>
          <w:szCs w:val="24"/>
          <w:lang w:val="en-US" w:eastAsia="zh-CN" w:bidi="ar"/>
        </w:rPr>
        <w:t xml:space="preserve"> 储备干部：7名 男女不限，底薪+绩效+奖金=综合工资3000-5000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60" w:lineRule="exact"/>
        <w:ind w:leftChars="-50" w:right="-105" w:rightChars="-50"/>
        <w:jc w:val="both"/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>招聘要求：专业不限，善于交流、沟通，协助市场部经理进行团队管理，团队相关信息事宜整理规划。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60" w:lineRule="exact"/>
        <w:ind w:leftChars="-50" w:right="-105" w:rightChars="-50"/>
        <w:jc w:val="both"/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>职位晋升：市场部经理方向培养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60" w:lineRule="exact"/>
        <w:ind w:leftChars="-50" w:right="-105" w:rightChars="-50"/>
        <w:jc w:val="both"/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60" w:lineRule="exact"/>
        <w:ind w:right="-105" w:rightChars="-50"/>
        <w:jc w:val="both"/>
        <w:rPr>
          <w:rFonts w:hint="eastAsia" w:ascii="黑体" w:hAnsi="黑体" w:eastAsia="黑体" w:cs="黑体"/>
          <w:b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kern w:val="2"/>
          <w:sz w:val="24"/>
          <w:szCs w:val="24"/>
          <w:lang w:val="en-US" w:eastAsia="zh-CN" w:bidi="ar"/>
        </w:rPr>
        <w:t>江苏无锡儒德科技发展有限公司·你的下一站我们共同的舞台·欢迎你的加入</w:t>
      </w: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 xml:space="preserve">      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-105" w:rightChars="-50"/>
        <w:jc w:val="both"/>
        <w:rPr>
          <w:rFonts w:hint="eastAsia" w:ascii="黑体" w:hAnsi="黑体" w:eastAsia="黑体" w:cs="黑体"/>
          <w:b/>
          <w:color w:val="00000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/>
          <w:color w:val="000000"/>
          <w:kern w:val="2"/>
          <w:sz w:val="28"/>
          <w:szCs w:val="28"/>
          <w:lang w:val="en-US" w:eastAsia="zh-CN" w:bidi="ar"/>
        </w:rPr>
        <w:t>福利待遇：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6" w:lineRule="auto"/>
        <w:ind w:left="420" w:right="0" w:hanging="420"/>
        <w:jc w:val="left"/>
        <w:rPr>
          <w:rFonts w:hint="eastAsia" w:ascii="黑体" w:hAnsi="黑体" w:eastAsia="黑体" w:cs="黑体"/>
          <w:b/>
          <w:color w:val="000000"/>
          <w:szCs w:val="21"/>
          <w:lang w:val="en-US"/>
        </w:rPr>
      </w:pP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>以上职位公司免费提供食宿，做五休二，每天上班8小时，国家法定假日正常休息，年假休20—30天。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6" w:lineRule="auto"/>
        <w:ind w:left="420" w:right="0" w:hanging="420"/>
        <w:jc w:val="left"/>
        <w:rPr>
          <w:rFonts w:hint="eastAsia" w:ascii="黑体" w:hAnsi="黑体" w:eastAsia="黑体" w:cs="黑体"/>
          <w:b/>
          <w:color w:val="000000"/>
          <w:szCs w:val="21"/>
          <w:lang w:val="en-US"/>
        </w:rPr>
      </w:pP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>公司为新员工交纳意外险，正式员工缴纳社会保险。公司有完善的员工晋升体系，完善的员工培训体系。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6" w:lineRule="auto"/>
        <w:ind w:left="420" w:right="0" w:hanging="420"/>
        <w:jc w:val="left"/>
        <w:rPr>
          <w:rFonts w:hint="eastAsia" w:ascii="黑体" w:hAnsi="黑体" w:eastAsia="黑体" w:cs="黑体"/>
          <w:b/>
          <w:color w:val="000000"/>
          <w:szCs w:val="21"/>
          <w:lang w:val="en-US"/>
        </w:rPr>
      </w:pP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>公司为员工定期举办生日宴会、集体婚礼等。公司每年定期组织优秀员工旅游、父母旅游。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6" w:lineRule="auto"/>
        <w:ind w:left="420" w:right="0" w:hanging="420"/>
        <w:jc w:val="left"/>
        <w:rPr>
          <w:rFonts w:hint="eastAsia" w:ascii="黑体" w:hAnsi="黑体" w:eastAsia="黑体" w:cs="黑体"/>
          <w:b/>
          <w:color w:val="000000"/>
          <w:lang w:val="en-US"/>
        </w:rPr>
      </w:pP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>在公司工作满一定年限，父母每年都会领到一份孝老金，传统假日都有礼品收。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6" w:lineRule="auto"/>
        <w:ind w:left="420" w:right="0" w:hanging="420"/>
        <w:jc w:val="left"/>
        <w:rPr>
          <w:rFonts w:hint="eastAsia" w:ascii="黑体" w:hAnsi="黑体" w:eastAsia="黑体" w:cs="黑体"/>
          <w:b/>
          <w:color w:val="000000"/>
          <w:lang w:val="en-US"/>
        </w:rPr>
      </w:pPr>
      <w:r>
        <w:rPr>
          <w:rFonts w:hint="eastAsia" w:ascii="黑体" w:hAnsi="黑体" w:eastAsia="黑体" w:cs="黑体"/>
          <w:b/>
          <w:color w:val="000000"/>
          <w:kern w:val="2"/>
          <w:sz w:val="21"/>
          <w:szCs w:val="21"/>
          <w:lang w:val="en-US" w:eastAsia="zh-CN" w:bidi="ar"/>
        </w:rPr>
        <w:t xml:space="preserve"> 特困员工个人及家人可以得到公司爱心基金会的帮助。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000000"/>
          <w:kern w:val="2"/>
          <w:sz w:val="24"/>
          <w:szCs w:val="24"/>
          <w:lang w:val="en-US" w:eastAsia="zh-CN" w:bidi="ar"/>
        </w:rPr>
        <w:t xml:space="preserve">  地址：无锡市惠山区探索路6号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b/>
          <w:bCs/>
          <w:lang w:eastAsia="zh-CN"/>
        </w:rPr>
      </w:pPr>
      <w:bookmarkStart w:id="0" w:name="_GoBack"/>
      <w:bookmarkEnd w:id="0"/>
    </w:p>
    <w:sectPr>
      <w:pgSz w:w="12240" w:h="15840"/>
      <w:pgMar w:top="720" w:right="720" w:bottom="720" w:left="72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隶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隶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大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@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隶书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84013"/>
    <w:multiLevelType w:val="multilevel"/>
    <w:tmpl w:val="5818401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D7E68"/>
    <w:rsid w:val="13954BEC"/>
    <w:rsid w:val="13BC1775"/>
    <w:rsid w:val="29F470CB"/>
    <w:rsid w:val="2C76067C"/>
    <w:rsid w:val="2F2373AE"/>
    <w:rsid w:val="2F8974C3"/>
    <w:rsid w:val="309052DD"/>
    <w:rsid w:val="33A92639"/>
    <w:rsid w:val="36734F1C"/>
    <w:rsid w:val="3E0F0D99"/>
    <w:rsid w:val="44353BFA"/>
    <w:rsid w:val="4A081CEA"/>
    <w:rsid w:val="4C9C4613"/>
    <w:rsid w:val="50380F1E"/>
    <w:rsid w:val="52317F05"/>
    <w:rsid w:val="55C311A8"/>
    <w:rsid w:val="588F3091"/>
    <w:rsid w:val="5B4C5877"/>
    <w:rsid w:val="5BF8682E"/>
    <w:rsid w:val="5D7C5C2D"/>
    <w:rsid w:val="5E006BFF"/>
    <w:rsid w:val="5ED46426"/>
    <w:rsid w:val="5F4853F0"/>
    <w:rsid w:val="68AB361A"/>
    <w:rsid w:val="6910131A"/>
    <w:rsid w:val="6C156BFE"/>
    <w:rsid w:val="6E336B43"/>
    <w:rsid w:val="6F8E1D5F"/>
    <w:rsid w:val="722078D9"/>
    <w:rsid w:val="72AC4743"/>
    <w:rsid w:val="741A22A4"/>
    <w:rsid w:val="78D870AE"/>
    <w:rsid w:val="79FB752F"/>
    <w:rsid w:val="7BA511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single"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cp:lastPrinted>2016-11-17T09:00:00Z</cp:lastPrinted>
  <dcterms:modified xsi:type="dcterms:W3CDTF">2017-03-29T07:45:39Z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