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湖南思创合生物科技有限公司</w:t>
      </w: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Theme="minorEastAsia" w:hAnsiTheme="minorEastAsia" w:eastAsiaTheme="minorEastAsia" w:cstheme="minorEastAsia"/>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56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湖南思创合生物科技有限公司位于湖南省长沙市雨花区万家丽中路喜盈门商业广场，交通便利。公司本着“精耕细作，厚积薄发”的市场理念，专业致力于婴幼儿营养品的深度开发。承诺优选天然原料，严控产品品质，生产健康产品，取材天然，守护健康。做对得起良心，妈妈放心的健康产品，解决婴幼儿的健康问题和生命质量的提升。公司提倡创新，尊重个体价值，汇聚团体智慧。让个人闪光，以团队合作是公司个性鲜明的企业精神。“责任”是公司的服务理念。以此打造的营销团队将给您带来踏实、体贴的购买体验。走进思创合，感受不一样的思创合，可信赖的思创合。</w:t>
      </w:r>
    </w:p>
    <w:tbl>
      <w:tblPr>
        <w:tblStyle w:val="4"/>
        <w:tblpPr w:leftFromText="180" w:rightFromText="180" w:vertAnchor="text" w:horzAnchor="page" w:tblpX="1960" w:tblpY="725"/>
        <w:tblOverlap w:val="never"/>
        <w:tblW w:w="8358" w:type="dxa"/>
        <w:tblInd w:w="0" w:type="dxa"/>
        <w:tblLayout w:type="fixed"/>
        <w:tblCellMar>
          <w:top w:w="0" w:type="dxa"/>
          <w:left w:w="108" w:type="dxa"/>
          <w:bottom w:w="0" w:type="dxa"/>
          <w:right w:w="108" w:type="dxa"/>
        </w:tblCellMar>
      </w:tblPr>
      <w:tblGrid>
        <w:gridCol w:w="870"/>
        <w:gridCol w:w="590"/>
        <w:gridCol w:w="641"/>
        <w:gridCol w:w="641"/>
        <w:gridCol w:w="811"/>
        <w:gridCol w:w="942"/>
        <w:gridCol w:w="3863"/>
      </w:tblGrid>
      <w:tr>
        <w:tblPrEx>
          <w:tblLayout w:type="fixed"/>
          <w:tblCellMar>
            <w:top w:w="0" w:type="dxa"/>
            <w:left w:w="108" w:type="dxa"/>
            <w:bottom w:w="0" w:type="dxa"/>
            <w:right w:w="108" w:type="dxa"/>
          </w:tblCellMar>
        </w:tblPrEx>
        <w:trPr>
          <w:trHeight w:val="1309" w:hRule="atLeast"/>
        </w:trPr>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jc w:val="center"/>
              <w:textAlignment w:val="auto"/>
              <w:rPr>
                <w:rFonts w:hint="eastAsia" w:asciiTheme="minorEastAsia" w:hAnsiTheme="minorEastAsia" w:eastAsiaTheme="minorEastAsia" w:cstheme="minorEastAsia"/>
                <w:b/>
                <w:bCs/>
                <w:kern w:val="0"/>
                <w:sz w:val="22"/>
              </w:rPr>
            </w:pPr>
            <w:r>
              <w:rPr>
                <w:rFonts w:hint="eastAsia" w:asciiTheme="minorEastAsia" w:hAnsiTheme="minorEastAsia" w:eastAsiaTheme="minorEastAsia" w:cstheme="minorEastAsia"/>
                <w:b/>
                <w:bCs/>
                <w:kern w:val="0"/>
                <w:sz w:val="22"/>
              </w:rPr>
              <w:t>招聘职位</w:t>
            </w:r>
          </w:p>
        </w:tc>
        <w:tc>
          <w:tcPr>
            <w:tcW w:w="5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jc w:val="center"/>
              <w:textAlignment w:val="auto"/>
              <w:rPr>
                <w:rFonts w:hint="eastAsia" w:asciiTheme="minorEastAsia" w:hAnsiTheme="minorEastAsia" w:eastAsiaTheme="minorEastAsia" w:cstheme="minorEastAsia"/>
                <w:b/>
                <w:bCs/>
                <w:kern w:val="0"/>
                <w:sz w:val="22"/>
              </w:rPr>
            </w:pPr>
            <w:r>
              <w:rPr>
                <w:rFonts w:hint="eastAsia" w:asciiTheme="minorEastAsia" w:hAnsiTheme="minorEastAsia" w:eastAsiaTheme="minorEastAsia" w:cstheme="minorEastAsia"/>
                <w:b/>
                <w:bCs/>
                <w:kern w:val="0"/>
                <w:sz w:val="22"/>
              </w:rPr>
              <w:t>部门</w:t>
            </w:r>
          </w:p>
        </w:tc>
        <w:tc>
          <w:tcPr>
            <w:tcW w:w="64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jc w:val="center"/>
              <w:textAlignment w:val="auto"/>
              <w:rPr>
                <w:rFonts w:hint="eastAsia" w:asciiTheme="minorEastAsia" w:hAnsiTheme="minorEastAsia" w:eastAsiaTheme="minorEastAsia" w:cstheme="minorEastAsia"/>
                <w:b/>
                <w:bCs/>
                <w:kern w:val="0"/>
                <w:sz w:val="22"/>
                <w:lang w:eastAsia="zh-CN"/>
              </w:rPr>
            </w:pPr>
            <w:r>
              <w:rPr>
                <w:rFonts w:hint="eastAsia" w:asciiTheme="minorEastAsia" w:hAnsiTheme="minorEastAsia" w:eastAsiaTheme="minorEastAsia" w:cstheme="minorEastAsia"/>
                <w:b/>
                <w:bCs/>
                <w:kern w:val="0"/>
                <w:sz w:val="22"/>
                <w:lang w:eastAsia="zh-CN"/>
              </w:rPr>
              <w:t>职位</w:t>
            </w:r>
          </w:p>
        </w:tc>
        <w:tc>
          <w:tcPr>
            <w:tcW w:w="64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jc w:val="center"/>
              <w:textAlignment w:val="auto"/>
              <w:rPr>
                <w:rFonts w:hint="eastAsia" w:asciiTheme="minorEastAsia" w:hAnsiTheme="minorEastAsia" w:eastAsiaTheme="minorEastAsia" w:cstheme="minorEastAsia"/>
                <w:b/>
                <w:bCs/>
                <w:kern w:val="0"/>
                <w:sz w:val="22"/>
              </w:rPr>
            </w:pPr>
            <w:r>
              <w:rPr>
                <w:rFonts w:hint="eastAsia" w:asciiTheme="minorEastAsia" w:hAnsiTheme="minorEastAsia" w:eastAsiaTheme="minorEastAsia" w:cstheme="minorEastAsia"/>
                <w:b/>
                <w:bCs/>
                <w:kern w:val="0"/>
                <w:sz w:val="22"/>
              </w:rPr>
              <w:t>人数</w:t>
            </w:r>
          </w:p>
        </w:tc>
        <w:tc>
          <w:tcPr>
            <w:tcW w:w="81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jc w:val="center"/>
              <w:textAlignment w:val="auto"/>
              <w:rPr>
                <w:rFonts w:hint="eastAsia" w:asciiTheme="minorEastAsia" w:hAnsiTheme="minorEastAsia" w:eastAsiaTheme="minorEastAsia" w:cstheme="minorEastAsia"/>
                <w:b/>
                <w:bCs/>
                <w:kern w:val="0"/>
                <w:sz w:val="22"/>
              </w:rPr>
            </w:pPr>
            <w:r>
              <w:rPr>
                <w:rFonts w:hint="eastAsia" w:asciiTheme="minorEastAsia" w:hAnsiTheme="minorEastAsia" w:eastAsiaTheme="minorEastAsia" w:cstheme="minorEastAsia"/>
                <w:b/>
                <w:bCs/>
                <w:kern w:val="0"/>
                <w:sz w:val="22"/>
              </w:rPr>
              <w:t>学历</w:t>
            </w:r>
          </w:p>
        </w:tc>
        <w:tc>
          <w:tcPr>
            <w:tcW w:w="9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jc w:val="center"/>
              <w:textAlignment w:val="auto"/>
              <w:rPr>
                <w:rFonts w:hint="eastAsia" w:asciiTheme="minorEastAsia" w:hAnsiTheme="minorEastAsia" w:eastAsiaTheme="minorEastAsia" w:cstheme="minorEastAsia"/>
                <w:b/>
                <w:bCs/>
                <w:kern w:val="0"/>
                <w:sz w:val="22"/>
              </w:rPr>
            </w:pPr>
            <w:r>
              <w:rPr>
                <w:rFonts w:hint="eastAsia" w:asciiTheme="minorEastAsia" w:hAnsiTheme="minorEastAsia" w:eastAsiaTheme="minorEastAsia" w:cstheme="minorEastAsia"/>
                <w:b/>
                <w:bCs/>
                <w:kern w:val="0"/>
                <w:sz w:val="22"/>
              </w:rPr>
              <w:t>专业</w:t>
            </w:r>
          </w:p>
        </w:tc>
        <w:tc>
          <w:tcPr>
            <w:tcW w:w="38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jc w:val="center"/>
              <w:textAlignment w:val="auto"/>
              <w:rPr>
                <w:rFonts w:hint="eastAsia" w:asciiTheme="minorEastAsia" w:hAnsiTheme="minorEastAsia" w:eastAsiaTheme="minorEastAsia" w:cstheme="minorEastAsia"/>
                <w:b/>
                <w:bCs/>
                <w:kern w:val="0"/>
                <w:sz w:val="22"/>
              </w:rPr>
            </w:pPr>
            <w:r>
              <w:rPr>
                <w:rFonts w:hint="eastAsia" w:asciiTheme="minorEastAsia" w:hAnsiTheme="minorEastAsia" w:eastAsiaTheme="minorEastAsia" w:cstheme="minorEastAsia"/>
                <w:b/>
                <w:bCs/>
                <w:kern w:val="0"/>
                <w:sz w:val="22"/>
              </w:rPr>
              <w:t>招聘要求</w:t>
            </w:r>
          </w:p>
        </w:tc>
      </w:tr>
      <w:tr>
        <w:tblPrEx>
          <w:tblLayout w:type="fixed"/>
          <w:tblCellMar>
            <w:top w:w="0" w:type="dxa"/>
            <w:left w:w="108" w:type="dxa"/>
            <w:bottom w:w="0" w:type="dxa"/>
            <w:right w:w="108" w:type="dxa"/>
          </w:tblCellMar>
        </w:tblPrEx>
        <w:trPr>
          <w:trHeight w:val="1784" w:hRule="atLeast"/>
        </w:trPr>
        <w:tc>
          <w:tcPr>
            <w:tcW w:w="87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jc w:val="center"/>
              <w:textAlignment w:val="auto"/>
              <w:rPr>
                <w:rFonts w:hint="eastAsia"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rPr>
              <w:t>实习生</w:t>
            </w:r>
            <w:r>
              <w:rPr>
                <w:rFonts w:hint="eastAsia" w:asciiTheme="minorEastAsia" w:hAnsiTheme="minorEastAsia" w:eastAsiaTheme="minorEastAsia" w:cstheme="minorEastAsia"/>
                <w:kern w:val="0"/>
                <w:sz w:val="22"/>
                <w:lang w:val="en-US" w:eastAsia="zh-CN"/>
              </w:rPr>
              <w:t>/毕业生</w:t>
            </w:r>
          </w:p>
        </w:tc>
        <w:tc>
          <w:tcPr>
            <w:tcW w:w="5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jc w:val="center"/>
              <w:textAlignment w:val="auto"/>
              <w:rPr>
                <w:rFonts w:hint="eastAsia" w:asciiTheme="minorEastAsia" w:hAnsiTheme="minorEastAsia" w:eastAsiaTheme="minorEastAsia" w:cstheme="minorEastAsia"/>
                <w:kern w:val="0"/>
                <w:sz w:val="22"/>
                <w:lang w:eastAsia="zh-CN"/>
              </w:rPr>
            </w:pPr>
            <w:r>
              <w:rPr>
                <w:rFonts w:hint="eastAsia" w:asciiTheme="minorEastAsia" w:hAnsiTheme="minorEastAsia" w:eastAsiaTheme="minorEastAsia" w:cstheme="minorEastAsia"/>
                <w:kern w:val="0"/>
                <w:sz w:val="22"/>
                <w:lang w:eastAsia="zh-CN"/>
              </w:rPr>
              <w:t>销售部</w:t>
            </w:r>
          </w:p>
        </w:tc>
        <w:tc>
          <w:tcPr>
            <w:tcW w:w="6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jc w:val="center"/>
              <w:textAlignment w:val="auto"/>
              <w:rPr>
                <w:rFonts w:hint="eastAsia" w:asciiTheme="minorEastAsia" w:hAnsiTheme="minorEastAsia" w:eastAsiaTheme="minorEastAsia" w:cstheme="minorEastAsia"/>
                <w:kern w:val="0"/>
                <w:sz w:val="22"/>
                <w:lang w:eastAsia="zh-CN"/>
              </w:rPr>
            </w:pPr>
            <w:r>
              <w:rPr>
                <w:rFonts w:hint="eastAsia" w:asciiTheme="minorEastAsia" w:hAnsiTheme="minorEastAsia" w:eastAsiaTheme="minorEastAsia" w:cstheme="minorEastAsia"/>
                <w:kern w:val="0"/>
                <w:sz w:val="22"/>
                <w:lang w:eastAsia="zh-CN"/>
              </w:rPr>
              <w:t>活动专员</w:t>
            </w:r>
          </w:p>
        </w:tc>
        <w:tc>
          <w:tcPr>
            <w:tcW w:w="6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jc w:val="center"/>
              <w:textAlignment w:val="auto"/>
              <w:rPr>
                <w:rFonts w:hint="eastAsia" w:asciiTheme="minorEastAsia" w:hAnsiTheme="minorEastAsia" w:eastAsiaTheme="minorEastAsia" w:cstheme="minorEastAsia"/>
                <w:kern w:val="0"/>
                <w:sz w:val="22"/>
                <w:lang w:val="en-US" w:eastAsia="zh-CN"/>
              </w:rPr>
            </w:pPr>
            <w:r>
              <w:rPr>
                <w:rFonts w:hint="eastAsia" w:asciiTheme="minorEastAsia" w:hAnsiTheme="minorEastAsia" w:eastAsiaTheme="minorEastAsia" w:cstheme="minorEastAsia"/>
                <w:kern w:val="0"/>
                <w:sz w:val="22"/>
                <w:lang w:val="en-US" w:eastAsia="zh-CN"/>
              </w:rPr>
              <w:t>20人</w:t>
            </w:r>
          </w:p>
        </w:tc>
        <w:tc>
          <w:tcPr>
            <w:tcW w:w="81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jc w:val="center"/>
              <w:textAlignment w:val="auto"/>
              <w:rPr>
                <w:rFonts w:hint="eastAsia"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rPr>
              <w:t>中专以上</w:t>
            </w:r>
          </w:p>
        </w:tc>
        <w:tc>
          <w:tcPr>
            <w:tcW w:w="94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jc w:val="center"/>
              <w:textAlignment w:val="auto"/>
              <w:rPr>
                <w:rFonts w:hint="eastAsia"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rPr>
              <w:t>药学、制药等相关专业</w:t>
            </w:r>
          </w:p>
        </w:tc>
        <w:tc>
          <w:tcPr>
            <w:tcW w:w="386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0" w:lineRule="atLeast"/>
              <w:ind w:left="0" w:leftChars="0" w:right="0" w:rightChars="0"/>
              <w:textAlignment w:val="auto"/>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1.有较强的创造性思维能力、创新概念及良好的沟通能力；</w:t>
            </w:r>
          </w:p>
          <w:p>
            <w:pPr>
              <w:keepNext w:val="0"/>
              <w:keepLines w:val="0"/>
              <w:pageBreakBefore w:val="0"/>
              <w:kinsoku/>
              <w:wordWrap/>
              <w:overflowPunct/>
              <w:topLinePunct w:val="0"/>
              <w:autoSpaceDE/>
              <w:autoSpaceDN/>
              <w:bidi w:val="0"/>
              <w:adjustRightInd/>
              <w:snapToGrid/>
              <w:spacing w:after="0" w:line="0" w:lineRule="atLeast"/>
              <w:ind w:left="0" w:leftChars="0" w:right="0" w:rightChars="0"/>
              <w:textAlignment w:val="auto"/>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2.有积极进取的精神及接收挑战的性格；</w:t>
            </w:r>
          </w:p>
          <w:p>
            <w:pPr>
              <w:keepNext w:val="0"/>
              <w:keepLines w:val="0"/>
              <w:pageBreakBefore w:val="0"/>
              <w:kinsoku/>
              <w:wordWrap/>
              <w:overflowPunct/>
              <w:topLinePunct w:val="0"/>
              <w:autoSpaceDE/>
              <w:autoSpaceDN/>
              <w:bidi w:val="0"/>
              <w:adjustRightInd/>
              <w:snapToGrid/>
              <w:spacing w:after="0" w:line="0" w:lineRule="atLeast"/>
              <w:ind w:left="0" w:leftChars="0" w:right="0" w:rightChars="0"/>
              <w:textAlignment w:val="auto"/>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3.为人诚实、正直、性格开朗，责任心强，擅长与人沟通；</w:t>
            </w:r>
          </w:p>
          <w:p>
            <w:pPr>
              <w:keepNext w:val="0"/>
              <w:keepLines w:val="0"/>
              <w:pageBreakBefore w:val="0"/>
              <w:kinsoku/>
              <w:wordWrap/>
              <w:overflowPunct/>
              <w:topLinePunct w:val="0"/>
              <w:autoSpaceDE/>
              <w:autoSpaceDN/>
              <w:bidi w:val="0"/>
              <w:adjustRightInd/>
              <w:snapToGrid/>
              <w:spacing w:after="0" w:line="0" w:lineRule="atLeast"/>
              <w:ind w:left="0" w:leftChars="0" w:right="0" w:rightChars="0"/>
              <w:textAlignment w:val="auto"/>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4.有一定的组织协调能力，能承担和突破工作压力。</w:t>
            </w:r>
          </w:p>
          <w:p>
            <w:pPr>
              <w:keepNext w:val="0"/>
              <w:keepLines w:val="0"/>
              <w:pageBreakBefore w:val="0"/>
              <w:kinsoku/>
              <w:wordWrap/>
              <w:overflowPunct/>
              <w:topLinePunct w:val="0"/>
              <w:autoSpaceDE/>
              <w:autoSpaceDN/>
              <w:bidi w:val="0"/>
              <w:adjustRightInd/>
              <w:snapToGrid/>
              <w:spacing w:after="0" w:line="0" w:lineRule="atLeast"/>
              <w:ind w:left="0" w:leftChars="0" w:right="0" w:rightChars="0"/>
              <w:textAlignment w:val="auto"/>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5.省内可随时出差</w:t>
            </w:r>
            <w:r>
              <w:rPr>
                <w:rFonts w:hint="eastAsia" w:asciiTheme="minorEastAsia" w:hAnsiTheme="minorEastAsia" w:eastAsiaTheme="minorEastAsia" w:cstheme="minorEastAsia"/>
                <w:color w:val="000000"/>
                <w:sz w:val="18"/>
                <w:szCs w:val="18"/>
                <w:lang w:eastAsia="zh-CN"/>
              </w:rPr>
              <w:t>。</w:t>
            </w:r>
          </w:p>
          <w:p>
            <w:pPr>
              <w:keepNext w:val="0"/>
              <w:keepLines w:val="0"/>
              <w:pageBreakBefore w:val="0"/>
              <w:kinsoku/>
              <w:wordWrap/>
              <w:overflowPunct/>
              <w:topLinePunct w:val="0"/>
              <w:autoSpaceDE/>
              <w:autoSpaceDN/>
              <w:bidi w:val="0"/>
              <w:adjustRightInd/>
              <w:snapToGrid/>
              <w:spacing w:line="0" w:lineRule="atLeast"/>
              <w:ind w:left="0" w:leftChars="0" w:right="0" w:rightChars="0"/>
              <w:jc w:val="left"/>
              <w:textAlignment w:val="auto"/>
              <w:rPr>
                <w:rFonts w:hint="eastAsia"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sz w:val="22"/>
              </w:rPr>
              <w:t xml:space="preserve"> </w:t>
            </w: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120" w:lineRule="auto"/>
        <w:ind w:left="0" w:leftChars="0" w:right="0" w:right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招聘岗位：</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工作时间：周一至周六，每天</w:t>
      </w:r>
      <w:r>
        <w:rPr>
          <w:rFonts w:hint="eastAsia" w:asciiTheme="minorEastAsia" w:hAnsiTheme="minorEastAsia" w:eastAsiaTheme="minorEastAsia" w:cstheme="minorEastAsia"/>
          <w:sz w:val="28"/>
          <w:szCs w:val="28"/>
          <w:lang w:val="en-US" w:eastAsia="zh-CN"/>
        </w:rPr>
        <w:t>8小时工作制。</w:t>
      </w:r>
    </w:p>
    <w:p>
      <w:pPr>
        <w:adjustRightInd/>
        <w:snapToGrid/>
        <w:spacing w:after="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lang w:val="en-US" w:eastAsia="zh-CN"/>
        </w:rPr>
        <w:t>薪酬待遇：</w:t>
      </w:r>
      <w:r>
        <w:rPr>
          <w:rFonts w:hint="eastAsia" w:asciiTheme="minorEastAsia" w:hAnsiTheme="minorEastAsia" w:eastAsiaTheme="minorEastAsia" w:cstheme="minorEastAsia"/>
          <w:color w:val="000000"/>
          <w:sz w:val="28"/>
          <w:szCs w:val="28"/>
        </w:rPr>
        <w:t>3000元每月 另加绩效奖金</w:t>
      </w:r>
    </w:p>
    <w:p>
      <w:pPr>
        <w:adjustRightInd/>
        <w:snapToGrid/>
        <w:spacing w:after="0"/>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000000"/>
          <w:sz w:val="28"/>
          <w:szCs w:val="28"/>
        </w:rPr>
        <w:t>职位福利：五险、带薪年假、交通补助、饭补</w:t>
      </w:r>
      <w:r>
        <w:rPr>
          <w:rFonts w:hint="eastAsia" w:asciiTheme="minorEastAsia" w:hAnsiTheme="minorEastAsia" w:eastAsiaTheme="minorEastAsia" w:cstheme="minorEastAsia"/>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57" w:beforeLines="50" w:line="220" w:lineRule="atLeast"/>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公司地址：湖南省长沙市雨花区万家丽中路喜盈门范城C栋1940室</w:t>
      </w:r>
    </w:p>
    <w:p>
      <w:pPr>
        <w:adjustRightInd/>
        <w:snapToGrid/>
        <w:spacing w:after="0"/>
        <w:rPr>
          <w:rFonts w:hint="eastAsia" w:asciiTheme="minorEastAsia" w:hAnsiTheme="minorEastAsia" w:eastAsiaTheme="minorEastAsia" w:cstheme="minorEastAsia"/>
          <w:sz w:val="28"/>
          <w:szCs w:val="28"/>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华文细黑">
    <w:panose1 w:val="02010600040101010101"/>
    <w:charset w:val="86"/>
    <w:family w:val="auto"/>
    <w:pitch w:val="default"/>
    <w:sig w:usb0="00000287" w:usb1="080F0000" w:usb2="00000000" w:usb3="00000000" w:csb0="0004009F" w:csb1="DFD70000"/>
  </w:font>
  <w:font w:name="Calibri Light">
    <w:altName w:val="Calibri"/>
    <w:panose1 w:val="020F0302020204030204"/>
    <w:charset w:val="00"/>
    <w:family w:val="auto"/>
    <w:pitch w:val="default"/>
    <w:sig w:usb0="00000000" w:usb1="00000000" w:usb2="00000000" w:usb3="00000000" w:csb0="2000019F" w:csb1="00000000"/>
  </w:font>
  <w:font w:name="仿宋">
    <w:panose1 w:val="02010609060101010101"/>
    <w:charset w:val="86"/>
    <w:family w:val="auto"/>
    <w:pitch w:val="default"/>
    <w:sig w:usb0="800002BF" w:usb1="38CF7CFA" w:usb2="00000016" w:usb3="00000000" w:csb0="00040001" w:csb1="00000000"/>
  </w:font>
  <w:font w:name="叶根友毛笔行书2.0版">
    <w:altName w:val="宋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792C90"/>
    <w:rsid w:val="2DEA500A"/>
    <w:rsid w:val="5BB543C4"/>
    <w:rsid w:val="70C26609"/>
    <w:rsid w:val="79FA1C6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uiPriority w:val="0"/>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cp:lastModifiedBy>
  <dcterms:modified xsi:type="dcterms:W3CDTF">2017-03-29T07:06:23Z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