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A519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关于2026年5月份召开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校务会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通知</w:t>
      </w:r>
    </w:p>
    <w:p w14:paraId="3E76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校领导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二级学院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负责人、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sz w:val="32"/>
          <w:szCs w:val="32"/>
        </w:rPr>
        <w:t>总支书记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</w:p>
    <w:p w14:paraId="1CD58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为统筹推进学校近期重点工作，保障各项工作有序高效开展，经研究，定于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5月25日召开5月份校务会。现将有关事项通知如下：</w:t>
      </w:r>
    </w:p>
    <w:p w14:paraId="6AB724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会议时间</w:t>
      </w:r>
    </w:p>
    <w:p w14:paraId="2212EFB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640" w:left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2026年5月25日（星期一）下午 2:10</w:t>
      </w:r>
    </w:p>
    <w:p w14:paraId="33D05D7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会议地点</w:t>
      </w:r>
    </w:p>
    <w:p w14:paraId="2596ABD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640" w:left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办公楼301会议室</w:t>
      </w:r>
    </w:p>
    <w:p w14:paraId="119DE13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会议主持</w:t>
      </w:r>
    </w:p>
    <w:p w14:paraId="68A3C8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131" w:firstLine="320" w:firstLineChars="1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党委副书记、校长 虢剑波</w:t>
      </w:r>
    </w:p>
    <w:p w14:paraId="6FD9B75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参会人员</w:t>
      </w:r>
    </w:p>
    <w:p w14:paraId="01089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Arial Unicode MS" w:hAnsi="Arial Unicode MS" w:eastAsia="Arial Unicode MS" w:cs="Arial Unicode MS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校领导、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二级学院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负责人、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sz w:val="32"/>
          <w:szCs w:val="32"/>
        </w:rPr>
        <w:t>总支书记</w:t>
      </w:r>
    </w:p>
    <w:p w14:paraId="66753C2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会议议程</w:t>
      </w:r>
    </w:p>
    <w:p w14:paraId="71070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吴猛同志就树立和践行正确政绩观学习教育近期工作作安排；</w:t>
      </w:r>
    </w:p>
    <w:p w14:paraId="24934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欧健同志就校园安全稳定风险隐患大排查、大整治相关工作作安排；</w:t>
      </w:r>
    </w:p>
    <w:p w14:paraId="1757F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欧健同志就毕业生就业工作作安排；</w:t>
      </w:r>
    </w:p>
    <w:p w14:paraId="6FD99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）分管校领导对相关工作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作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安排；</w:t>
      </w:r>
    </w:p>
    <w:p w14:paraId="1D98B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）党委书记杨文伟同志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传达省委教育工作领导小组秘书组会议精神并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讲话。</w:t>
      </w:r>
    </w:p>
    <w:p w14:paraId="4C90D4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有关要求</w:t>
      </w:r>
    </w:p>
    <w:p w14:paraId="6F276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40" w:firstLineChars="200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_GB2312"/>
          <w:sz w:val="32"/>
          <w:szCs w:val="32"/>
        </w:rPr>
        <w:t>参会人员按照要求提前做好参会准备，一般不得请假。</w:t>
      </w:r>
    </w:p>
    <w:p w14:paraId="68E16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40" w:firstLineChars="200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_GB2312"/>
          <w:sz w:val="32"/>
          <w:szCs w:val="32"/>
        </w:rPr>
        <w:t>如有特殊情况必须请假，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请</w:t>
      </w:r>
      <w:r>
        <w:rPr>
          <w:rFonts w:hint="eastAsia" w:ascii="仿宋" w:hAnsi="仿宋" w:eastAsia="仿宋" w:cs="仿宋_GB2312"/>
          <w:sz w:val="32"/>
          <w:szCs w:val="32"/>
        </w:rPr>
        <w:t>说明请假理由，报主持召开会议的校领导批准。</w:t>
      </w:r>
    </w:p>
    <w:p w14:paraId="3D31A13A"/>
    <w:p w14:paraId="10A95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80" w:firstLineChars="1400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湖南食品药品职业学院</w:t>
      </w:r>
    </w:p>
    <w:p w14:paraId="12258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40"/>
        <w:textAlignment w:val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                           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000020204"/>
    <w:charset w:val="86"/>
    <w:family w:val="auto"/>
    <w:pitch w:val="default"/>
    <w:sig w:usb0="00000000" w:usb1="00000000" w:usb2="0000003F" w:usb3="00000000" w:csb0="603F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23"/>
    <w:multiLevelType w:val="singleLevel"/>
    <w:tmpl w:val="00000023"/>
    <w:lvl w:ilvl="0" w:tentative="0">
      <w:start w:val="1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iZmMwMWUyNGExY2M0YzAxZmQ3YTI3YmVlZjE5MGEifQ=="/>
  </w:docVars>
  <w:rsids>
    <w:rsidRoot w:val="46A70AE6"/>
    <w:rsid w:val="20A15010"/>
    <w:rsid w:val="46A70AE6"/>
    <w:rsid w:val="641E5AC7"/>
    <w:rsid w:val="685E373D"/>
    <w:rsid w:val="690606E4"/>
    <w:rsid w:val="7882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eastAsia="黑体" w:asciiTheme="minorAscii" w:hAnsiTheme="minorAscii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260" w:after="260" w:line="416" w:lineRule="auto"/>
      <w:ind w:leftChars="200"/>
      <w:jc w:val="left"/>
      <w:outlineLvl w:val="1"/>
    </w:pPr>
    <w:rPr>
      <w:rFonts w:eastAsia="黑体" w:asciiTheme="majorAscii" w:hAnsiTheme="majorAscii" w:cstheme="majorBidi"/>
      <w:b/>
      <w:bCs/>
      <w:sz w:val="24"/>
      <w:szCs w:val="32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字符"/>
    <w:basedOn w:val="5"/>
    <w:link w:val="2"/>
    <w:autoRedefine/>
    <w:qFormat/>
    <w:uiPriority w:val="9"/>
    <w:rPr>
      <w:rFonts w:eastAsia="黑体" w:asciiTheme="minorAscii" w:hAnsiTheme="minorAscii"/>
      <w:b/>
      <w:bCs/>
      <w:kern w:val="44"/>
      <w:sz w:val="28"/>
      <w:szCs w:val="44"/>
    </w:rPr>
  </w:style>
  <w:style w:type="character" w:customStyle="1" w:styleId="7">
    <w:name w:val="标题 2字符"/>
    <w:basedOn w:val="5"/>
    <w:link w:val="3"/>
    <w:autoRedefine/>
    <w:qFormat/>
    <w:uiPriority w:val="9"/>
    <w:rPr>
      <w:rFonts w:eastAsia="黑体" w:asciiTheme="majorAscii" w:hAnsiTheme="majorAscii" w:cstheme="majorBidi"/>
      <w:b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d9dfa94-e695-4b48-91f5-0843961c44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321</Characters>
  <Lines>0</Lines>
  <Paragraphs>0</Paragraphs>
  <TotalTime>21</TotalTime>
  <ScaleCrop>false</ScaleCrop>
  <LinksUpToDate>false</LinksUpToDate>
  <CharactersWithSpaces>348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2024-11-04T01:23:00Z</dcterms:created>
  <dc:creator>点评</dc:creator>
  <cp:lastModifiedBy>黄露</cp:lastModifiedBy>
  <cp:lastPrinted>2026-05-25T01:15:31Z</cp:lastPrinted>
  <dcterms:modified xsi:type="dcterms:W3CDTF">2026-05-25T01:17:14Z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29101106546F49B0BF309B4CC02BA49D_13</vt:lpwstr>
  </property>
  <property fmtid="{D5CDD505-2E9C-101B-9397-08002B2CF9AE}" pid="4" name="KSOTemplateDocerSaveRecord">
    <vt:lpwstr>eyJoZGlkIjoiYTBkOWE3OGIwOTMyZjQ3NTkzOTkxOWI2ZGE5YTY2MWYiLCJ1c2VySWQiOiI0Mjg3NzkyNTUifQ==</vt:lpwstr>
  </property>
</Properties>
</file>